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7B58" w14:textId="0CDE55AF" w:rsidR="00733605" w:rsidRPr="00733605" w:rsidRDefault="006A75D3" w:rsidP="006A3FDC">
      <w:pPr>
        <w:pStyle w:val="Nadpis1"/>
        <w:tabs>
          <w:tab w:val="left" w:pos="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37BF3" wp14:editId="2B596241">
            <wp:simplePos x="0" y="0"/>
            <wp:positionH relativeFrom="column">
              <wp:posOffset>-519430</wp:posOffset>
            </wp:positionH>
            <wp:positionV relativeFrom="paragraph">
              <wp:posOffset>-354331</wp:posOffset>
            </wp:positionV>
            <wp:extent cx="502920" cy="603711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12" cy="61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DC">
        <w:rPr>
          <w:sz w:val="40"/>
        </w:rPr>
        <w:t>Zájezd na muzikál Biograf láska 3. 12. 2023</w:t>
      </w:r>
    </w:p>
    <w:p w14:paraId="7992BCC7" w14:textId="77777777" w:rsidR="00733605" w:rsidRPr="00733605" w:rsidRDefault="00733605" w:rsidP="00733605">
      <w:pPr>
        <w:rPr>
          <w:lang w:eastAsia="ar-SA"/>
        </w:rPr>
      </w:pPr>
    </w:p>
    <w:p w14:paraId="0D610805" w14:textId="77777777" w:rsidR="00733605" w:rsidRPr="00733605" w:rsidRDefault="00733605" w:rsidP="006A75D3">
      <w:pPr>
        <w:pBdr>
          <w:bottom w:val="single" w:sz="4" w:space="1" w:color="auto"/>
        </w:pBdr>
        <w:rPr>
          <w:lang w:eastAsia="ar-SA"/>
        </w:rPr>
      </w:pPr>
    </w:p>
    <w:p w14:paraId="5E7D66AE" w14:textId="77777777" w:rsidR="00733605" w:rsidRPr="00733605" w:rsidRDefault="00733605" w:rsidP="00733605">
      <w:pPr>
        <w:rPr>
          <w:lang w:eastAsia="ar-SA"/>
        </w:rPr>
      </w:pPr>
    </w:p>
    <w:p w14:paraId="0BD90A44" w14:textId="77777777" w:rsidR="00733605" w:rsidRDefault="00733605" w:rsidP="00733605">
      <w:pPr>
        <w:rPr>
          <w:b/>
          <w:bCs/>
          <w:sz w:val="28"/>
          <w:szCs w:val="24"/>
          <w:lang w:eastAsia="ar-SA"/>
        </w:rPr>
      </w:pPr>
    </w:p>
    <w:p w14:paraId="206B7925" w14:textId="77777777" w:rsidR="00A01524" w:rsidRDefault="00A01524" w:rsidP="00A015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56133AE2" w14:textId="77777777" w:rsidR="00A01524" w:rsidRDefault="00A01524" w:rsidP="00A01524">
      <w:pPr>
        <w:rPr>
          <w:sz w:val="24"/>
          <w:szCs w:val="24"/>
        </w:rPr>
      </w:pPr>
    </w:p>
    <w:p w14:paraId="3BFCC1C8" w14:textId="71F62660" w:rsidR="006A75D3" w:rsidRPr="006A75D3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>Zveme Vás,</w:t>
      </w:r>
    </w:p>
    <w:p w14:paraId="124BC67F" w14:textId="77777777" w:rsidR="006A75D3" w:rsidRPr="006A75D3" w:rsidRDefault="006A75D3" w:rsidP="006A75D3">
      <w:pPr>
        <w:jc w:val="both"/>
        <w:rPr>
          <w:sz w:val="40"/>
          <w:szCs w:val="40"/>
        </w:rPr>
      </w:pPr>
    </w:p>
    <w:p w14:paraId="27226F7A" w14:textId="08C6F5F6" w:rsidR="006A75D3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 xml:space="preserve">v neděli 3. prosince 2023 na divadelní představení </w:t>
      </w:r>
      <w:r w:rsidRPr="006A75D3">
        <w:rPr>
          <w:sz w:val="40"/>
          <w:szCs w:val="40"/>
          <w:highlight w:val="yellow"/>
        </w:rPr>
        <w:t>„Biograf láska“,</w:t>
      </w:r>
      <w:r>
        <w:rPr>
          <w:sz w:val="40"/>
          <w:szCs w:val="40"/>
        </w:rPr>
        <w:t xml:space="preserve"> </w:t>
      </w:r>
      <w:r w:rsidRPr="006A75D3">
        <w:rPr>
          <w:sz w:val="40"/>
          <w:szCs w:val="40"/>
        </w:rPr>
        <w:t xml:space="preserve">které se se bude konat v divadle Kalich. </w:t>
      </w:r>
    </w:p>
    <w:p w14:paraId="6AFECD9F" w14:textId="77777777" w:rsidR="006A75D3" w:rsidRDefault="006A75D3" w:rsidP="006A75D3">
      <w:pPr>
        <w:jc w:val="both"/>
        <w:rPr>
          <w:sz w:val="40"/>
          <w:szCs w:val="40"/>
        </w:rPr>
      </w:pPr>
    </w:p>
    <w:p w14:paraId="04CE0F37" w14:textId="41745660" w:rsidR="006A75D3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>Nestárnoucí hity legendární zpěvačky, devítinásobné slavice Hany Zagorové, doprovázejí příběh, který může prožít opravdu každý.</w:t>
      </w:r>
    </w:p>
    <w:p w14:paraId="7C1C6D39" w14:textId="77777777" w:rsidR="006A75D3" w:rsidRPr="006A75D3" w:rsidRDefault="006A75D3" w:rsidP="006A75D3">
      <w:pPr>
        <w:jc w:val="both"/>
        <w:rPr>
          <w:sz w:val="40"/>
          <w:szCs w:val="40"/>
        </w:rPr>
      </w:pPr>
    </w:p>
    <w:p w14:paraId="702A53AB" w14:textId="71198FBD" w:rsidR="006A75D3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>Odjezd do Prahy bude pravděpodobně naplánován v 7.30 hodin, poté bude volný rozchod s možností návštěvy pražských vánočních trhů, od 13.30 hodin se bude konat divadelní představení a okolo 17.00 hodin odjezd z Prahy zpět domů.</w:t>
      </w:r>
    </w:p>
    <w:p w14:paraId="652160A3" w14:textId="77777777" w:rsidR="006A75D3" w:rsidRPr="006A75D3" w:rsidRDefault="006A75D3" w:rsidP="006A75D3">
      <w:pPr>
        <w:jc w:val="both"/>
        <w:rPr>
          <w:sz w:val="40"/>
          <w:szCs w:val="40"/>
        </w:rPr>
      </w:pPr>
    </w:p>
    <w:p w14:paraId="1BB12971" w14:textId="77777777" w:rsidR="006A3FDC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 xml:space="preserve">Cena vstupenky a jízdného je 1400,- Kč. </w:t>
      </w:r>
    </w:p>
    <w:p w14:paraId="5F02A3EC" w14:textId="77777777" w:rsidR="006A3FDC" w:rsidRDefault="006A3FDC" w:rsidP="006A75D3">
      <w:pPr>
        <w:jc w:val="both"/>
        <w:rPr>
          <w:sz w:val="40"/>
          <w:szCs w:val="40"/>
        </w:rPr>
      </w:pPr>
    </w:p>
    <w:p w14:paraId="5324EAA4" w14:textId="2BF8134B" w:rsidR="006A3FDC" w:rsidRDefault="006A3FDC" w:rsidP="006A75D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Zájemci, ať se hlásí v úřední dny na Obecním úřadě, případně přes telefon: 517 361 245 nebo email </w:t>
      </w:r>
      <w:hyperlink r:id="rId8" w:history="1">
        <w:r w:rsidRPr="00492752">
          <w:rPr>
            <w:rStyle w:val="Hypertextovodkaz"/>
            <w:sz w:val="40"/>
            <w:szCs w:val="40"/>
          </w:rPr>
          <w:t>obec@hostice-heroltice.cz</w:t>
        </w:r>
      </w:hyperlink>
    </w:p>
    <w:p w14:paraId="7B264737" w14:textId="77777777" w:rsidR="00A01524" w:rsidRPr="006A75D3" w:rsidRDefault="00A01524" w:rsidP="006A75D3">
      <w:pPr>
        <w:tabs>
          <w:tab w:val="left" w:pos="2400"/>
        </w:tabs>
        <w:jc w:val="both"/>
        <w:rPr>
          <w:sz w:val="40"/>
          <w:szCs w:val="40"/>
          <w:lang w:eastAsia="ar-SA"/>
        </w:rPr>
      </w:pPr>
    </w:p>
    <w:p w14:paraId="0686FA0D" w14:textId="77777777" w:rsidR="00733605" w:rsidRPr="00733605" w:rsidRDefault="00733605" w:rsidP="00733605">
      <w:pPr>
        <w:rPr>
          <w:lang w:eastAsia="ar-SA"/>
        </w:rPr>
      </w:pPr>
    </w:p>
    <w:sectPr w:rsidR="00733605" w:rsidRPr="00733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38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CF70" w14:textId="77777777" w:rsidR="00C35E5D" w:rsidRDefault="00C35E5D">
      <w:r>
        <w:separator/>
      </w:r>
    </w:p>
  </w:endnote>
  <w:endnote w:type="continuationSeparator" w:id="0">
    <w:p w14:paraId="5CFE762E" w14:textId="77777777" w:rsidR="00C35E5D" w:rsidRDefault="00C3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711C" w14:textId="77777777" w:rsidR="002B2282" w:rsidRDefault="002B22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6C71" w14:textId="77777777" w:rsidR="002B2282" w:rsidRDefault="002B22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Ind w:w="38" w:type="dxa"/>
      <w:tblLook w:val="0000" w:firstRow="0" w:lastRow="0" w:firstColumn="0" w:lastColumn="0" w:noHBand="0" w:noVBand="0"/>
    </w:tblPr>
    <w:tblGrid>
      <w:gridCol w:w="2542"/>
      <w:gridCol w:w="2334"/>
      <w:gridCol w:w="1483"/>
      <w:gridCol w:w="1826"/>
      <w:gridCol w:w="1411"/>
    </w:tblGrid>
    <w:tr w:rsidR="0013205C" w14:paraId="78115742" w14:textId="77777777">
      <w:trPr>
        <w:trHeight w:val="568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14:paraId="5C053C25" w14:textId="77777777" w:rsidR="0013205C" w:rsidRDefault="007268A7">
          <w:pPr>
            <w:pStyle w:val="Zpat"/>
          </w:pPr>
          <w:r>
            <w:t>Telefon: 517 362 456</w:t>
          </w:r>
        </w:p>
        <w:p w14:paraId="4FE13972" w14:textId="77777777" w:rsidR="0013205C" w:rsidRDefault="007268A7" w:rsidP="007268A7">
          <w:pPr>
            <w:pStyle w:val="Zpat"/>
          </w:pPr>
          <w:r>
            <w:t>E-mail: obec@hostice-heroltice.cz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2118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842"/>
            <w:gridCol w:w="1276"/>
          </w:tblGrid>
          <w:tr w:rsidR="002B2282" w:rsidRPr="002B2282" w14:paraId="39E9981C" w14:textId="77777777" w:rsidTr="002B2282">
            <w:trPr>
              <w:tblCellSpacing w:w="15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E65BABC" w14:textId="77777777" w:rsidR="002B2282" w:rsidRPr="002B2282" w:rsidRDefault="002B2282" w:rsidP="002B2282">
                <w:pPr>
                  <w:autoSpaceDE/>
                  <w:autoSpaceDN/>
                  <w:spacing w:after="750"/>
                  <w:rPr>
                    <w:rFonts w:eastAsia="Times New Roman"/>
                  </w:rPr>
                </w:pPr>
                <w:r w:rsidRPr="002B2282">
                  <w:rPr>
                    <w:rFonts w:eastAsia="Times New Roman"/>
                  </w:rPr>
                  <w:t>Datová schránka:</w:t>
                </w:r>
              </w:p>
            </w:tc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FB97C7C" w14:textId="77777777" w:rsidR="002B2282" w:rsidRPr="002B2282" w:rsidRDefault="002B2282" w:rsidP="002B2282">
                <w:pPr>
                  <w:autoSpaceDE/>
                  <w:autoSpaceDN/>
                  <w:spacing w:after="750"/>
                  <w:rPr>
                    <w:rFonts w:eastAsia="Times New Roman"/>
                  </w:rPr>
                </w:pPr>
                <w:r w:rsidRPr="002B2282">
                  <w:rPr>
                    <w:rFonts w:eastAsia="Times New Roman"/>
                  </w:rPr>
                  <w:t>e64bnb3</w:t>
                </w:r>
              </w:p>
            </w:tc>
          </w:tr>
        </w:tbl>
        <w:p w14:paraId="517D35C6" w14:textId="77777777" w:rsidR="0013205C" w:rsidRDefault="0013205C" w:rsidP="007268A7">
          <w:pPr>
            <w:pStyle w:val="Zpat"/>
          </w:pPr>
          <w: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B84D155" w14:textId="77777777" w:rsidR="0013205C" w:rsidRDefault="0013205C">
          <w:pPr>
            <w:pStyle w:val="Zpat"/>
          </w:pPr>
          <w:r>
            <w:t>Bankovní spojení:</w:t>
          </w:r>
        </w:p>
        <w:p w14:paraId="415F9301" w14:textId="77777777" w:rsidR="0013205C" w:rsidRDefault="0052535A" w:rsidP="004D74DD">
          <w:pPr>
            <w:pStyle w:val="Zpat"/>
          </w:pPr>
          <w:r>
            <w:t>KB</w:t>
          </w:r>
          <w:r w:rsidR="004D74DD">
            <w:t xml:space="preserve"> Vyškov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0A976123" w14:textId="77777777" w:rsidR="0013205C" w:rsidRDefault="0013205C">
          <w:pPr>
            <w:pStyle w:val="Zpat"/>
          </w:pPr>
          <w:r>
            <w:t>Účet:</w:t>
          </w:r>
        </w:p>
        <w:p w14:paraId="6C763209" w14:textId="77777777" w:rsidR="0013205C" w:rsidRDefault="004D74DD" w:rsidP="0052535A">
          <w:pPr>
            <w:pStyle w:val="Zpat"/>
          </w:pPr>
          <w:r>
            <w:t>17221731</w:t>
          </w:r>
          <w:r w:rsidR="0013205C">
            <w:t>/0</w:t>
          </w:r>
          <w:r w:rsidR="0052535A">
            <w:t>1</w:t>
          </w:r>
          <w:r w:rsidR="0013205C">
            <w:t>00</w:t>
          </w:r>
        </w:p>
      </w:tc>
      <w:tc>
        <w:tcPr>
          <w:tcW w:w="1588" w:type="dxa"/>
          <w:tcBorders>
            <w:top w:val="nil"/>
            <w:left w:val="nil"/>
            <w:bottom w:val="nil"/>
            <w:right w:val="nil"/>
          </w:tcBorders>
        </w:tcPr>
        <w:p w14:paraId="0D6A7790" w14:textId="77777777" w:rsidR="0013205C" w:rsidRDefault="007268A7">
          <w:pPr>
            <w:pStyle w:val="Zpat"/>
          </w:pPr>
          <w:r>
            <w:t>IČ: 00368733</w:t>
          </w:r>
        </w:p>
        <w:p w14:paraId="48797F31" w14:textId="77777777" w:rsidR="0013205C" w:rsidRDefault="0013205C">
          <w:pPr>
            <w:pStyle w:val="Zpat"/>
          </w:pPr>
        </w:p>
      </w:tc>
    </w:tr>
  </w:tbl>
  <w:p w14:paraId="4C4D84B9" w14:textId="77777777" w:rsidR="0013205C" w:rsidRDefault="001320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ED33" w14:textId="77777777" w:rsidR="00C35E5D" w:rsidRDefault="00C35E5D">
      <w:r>
        <w:separator/>
      </w:r>
    </w:p>
  </w:footnote>
  <w:footnote w:type="continuationSeparator" w:id="0">
    <w:p w14:paraId="25EA7941" w14:textId="77777777" w:rsidR="00C35E5D" w:rsidRDefault="00C3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CC5" w14:textId="77777777" w:rsidR="002B2282" w:rsidRDefault="002B22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185" w14:textId="77777777" w:rsidR="002B2282" w:rsidRDefault="002B22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558B" w14:textId="77777777" w:rsidR="002B2282" w:rsidRDefault="002B2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6E7D6B"/>
    <w:multiLevelType w:val="hybridMultilevel"/>
    <w:tmpl w:val="FFFFFFFF"/>
    <w:lvl w:ilvl="0" w:tplc="3D7E88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04669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504613">
    <w:abstractNumId w:val="0"/>
  </w:num>
  <w:num w:numId="2" w16cid:durableId="1517034266">
    <w:abstractNumId w:val="2"/>
  </w:num>
  <w:num w:numId="3" w16cid:durableId="169692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A"/>
    <w:rsid w:val="00015213"/>
    <w:rsid w:val="00074B2B"/>
    <w:rsid w:val="000B4DE0"/>
    <w:rsid w:val="000C7BBC"/>
    <w:rsid w:val="0013205C"/>
    <w:rsid w:val="0014730F"/>
    <w:rsid w:val="00150F21"/>
    <w:rsid w:val="00264CFB"/>
    <w:rsid w:val="00294A78"/>
    <w:rsid w:val="002A6251"/>
    <w:rsid w:val="002B2282"/>
    <w:rsid w:val="00347D6D"/>
    <w:rsid w:val="003A3704"/>
    <w:rsid w:val="003A70E4"/>
    <w:rsid w:val="003F3637"/>
    <w:rsid w:val="00493EA3"/>
    <w:rsid w:val="004D74DD"/>
    <w:rsid w:val="0052535A"/>
    <w:rsid w:val="005765FA"/>
    <w:rsid w:val="005A77CA"/>
    <w:rsid w:val="00684B86"/>
    <w:rsid w:val="00693A73"/>
    <w:rsid w:val="006A3FDC"/>
    <w:rsid w:val="006A75D3"/>
    <w:rsid w:val="006C5A26"/>
    <w:rsid w:val="00717AE7"/>
    <w:rsid w:val="007268A7"/>
    <w:rsid w:val="00733605"/>
    <w:rsid w:val="00797BE5"/>
    <w:rsid w:val="007A2712"/>
    <w:rsid w:val="007B3618"/>
    <w:rsid w:val="007D0A27"/>
    <w:rsid w:val="0086456F"/>
    <w:rsid w:val="009003AD"/>
    <w:rsid w:val="00933E0E"/>
    <w:rsid w:val="009D6BA8"/>
    <w:rsid w:val="009F2DED"/>
    <w:rsid w:val="00A01524"/>
    <w:rsid w:val="00A2458F"/>
    <w:rsid w:val="00A25D31"/>
    <w:rsid w:val="00A32217"/>
    <w:rsid w:val="00A364FB"/>
    <w:rsid w:val="00AA21EF"/>
    <w:rsid w:val="00B40463"/>
    <w:rsid w:val="00BD775D"/>
    <w:rsid w:val="00C26BB0"/>
    <w:rsid w:val="00C35E5D"/>
    <w:rsid w:val="00D0647C"/>
    <w:rsid w:val="00D81365"/>
    <w:rsid w:val="00D9281D"/>
    <w:rsid w:val="00E11AFC"/>
    <w:rsid w:val="00E12F98"/>
    <w:rsid w:val="00E25B3E"/>
    <w:rsid w:val="00E82BA5"/>
    <w:rsid w:val="00EC2E8A"/>
    <w:rsid w:val="00EF4874"/>
    <w:rsid w:val="00F4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F36C3"/>
  <w14:defaultImageDpi w14:val="0"/>
  <w15:docId w15:val="{E0563B0B-C11D-4D2F-9ADF-36846CCC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2535A"/>
    <w:pPr>
      <w:keepNext/>
      <w:numPr>
        <w:numId w:val="1"/>
      </w:numPr>
      <w:suppressAutoHyphens/>
      <w:autoSpaceDE/>
      <w:autoSpaceDN/>
      <w:outlineLvl w:val="0"/>
    </w:pPr>
    <w:rPr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2535A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ezmezer">
    <w:name w:val="No Spacing"/>
    <w:basedOn w:val="Normln"/>
    <w:uiPriority w:val="1"/>
    <w:qFormat/>
    <w:rsid w:val="00074B2B"/>
    <w:pPr>
      <w:autoSpaceDE/>
      <w:autoSpaceDN/>
    </w:pPr>
    <w:rPr>
      <w:rFonts w:ascii="Calibri" w:hAnsi="Calibri"/>
      <w:sz w:val="24"/>
      <w:szCs w:val="32"/>
      <w:lang w:eastAsia="en-US"/>
    </w:rPr>
  </w:style>
  <w:style w:type="character" w:styleId="Hypertextovodkaz">
    <w:name w:val="Hyperlink"/>
    <w:basedOn w:val="Standardnpsmoodstavce"/>
    <w:uiPriority w:val="99"/>
    <w:rsid w:val="006A3F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ostice-herolt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639</Characters>
  <Application>Microsoft Office Word</Application>
  <DocSecurity>0</DocSecurity>
  <Lines>23</Lines>
  <Paragraphs>17</Paragraphs>
  <ScaleCrop>false</ScaleCrop>
  <Company>Alis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subject/>
  <dc:creator>Th</dc:creator>
  <cp:keywords/>
  <dc:description/>
  <cp:lastModifiedBy>Uživatel systému Windows</cp:lastModifiedBy>
  <cp:revision>2</cp:revision>
  <cp:lastPrinted>2022-09-21T12:43:00Z</cp:lastPrinted>
  <dcterms:created xsi:type="dcterms:W3CDTF">2023-08-10T14:02:00Z</dcterms:created>
  <dcterms:modified xsi:type="dcterms:W3CDTF">2023-08-10T14:02:00Z</dcterms:modified>
</cp:coreProperties>
</file>